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43" w:rsidRDefault="000A7243" w:rsidP="000A7243">
      <w:pPr>
        <w:shd w:val="clear" w:color="auto" w:fill="FFFFFF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A7243">
        <w:rPr>
          <w:rFonts w:ascii="Times New Roman" w:hAnsi="Times New Roman" w:cs="Times New Roman"/>
          <w:b/>
          <w:kern w:val="36"/>
          <w:sz w:val="28"/>
          <w:szCs w:val="28"/>
        </w:rPr>
        <w:t>Муниципальное дошкольное образовательное учреждение «Детский сад №14 «Солнышко» города Алушты</w:t>
      </w:r>
    </w:p>
    <w:p w:rsidR="000A7243" w:rsidRDefault="000A7243" w:rsidP="000A7243">
      <w:pPr>
        <w:shd w:val="clear" w:color="auto" w:fill="FFFFFF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0A7243" w:rsidRPr="000A7243" w:rsidRDefault="000A7243" w:rsidP="000A7243">
      <w:pPr>
        <w:shd w:val="clear" w:color="auto" w:fill="FFFFFF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0D47DD" w:rsidRPr="005F67F4" w:rsidRDefault="000D47DD" w:rsidP="000A7243">
      <w:pPr>
        <w:spacing w:after="0"/>
        <w:ind w:firstLine="709"/>
        <w:jc w:val="center"/>
        <w:rPr>
          <w:rFonts w:ascii="Monotype Corsiva" w:hAnsi="Monotype Corsiva" w:cs="Times New Roman"/>
          <w:b/>
          <w:color w:val="2F5496" w:themeColor="accent5" w:themeShade="BF"/>
          <w:sz w:val="52"/>
          <w:szCs w:val="32"/>
        </w:rPr>
      </w:pPr>
      <w:r w:rsidRPr="005F67F4">
        <w:rPr>
          <w:rFonts w:ascii="Monotype Corsiva" w:hAnsi="Monotype Corsiva" w:cs="Times New Roman"/>
          <w:b/>
          <w:color w:val="2F5496" w:themeColor="accent5" w:themeShade="BF"/>
          <w:sz w:val="52"/>
          <w:szCs w:val="32"/>
        </w:rPr>
        <w:t>Консультация для родителей</w:t>
      </w:r>
    </w:p>
    <w:p w:rsidR="008445F3" w:rsidRDefault="000D47DD" w:rsidP="000A7243">
      <w:pPr>
        <w:spacing w:after="0"/>
        <w:jc w:val="center"/>
        <w:rPr>
          <w:rFonts w:ascii="Monotype Corsiva" w:hAnsi="Monotype Corsiva" w:cs="Times New Roman"/>
          <w:b/>
          <w:color w:val="2F5496" w:themeColor="accent5" w:themeShade="BF"/>
          <w:sz w:val="56"/>
          <w:szCs w:val="56"/>
        </w:rPr>
      </w:pPr>
      <w:r w:rsidRPr="005F67F4">
        <w:rPr>
          <w:rFonts w:ascii="Monotype Corsiva" w:hAnsi="Monotype Corsiva" w:cs="Times New Roman"/>
          <w:b/>
          <w:color w:val="2F5496" w:themeColor="accent5" w:themeShade="BF"/>
          <w:sz w:val="56"/>
          <w:szCs w:val="56"/>
        </w:rPr>
        <w:t>«</w:t>
      </w:r>
      <w:r w:rsidR="008445F3" w:rsidRPr="005F67F4">
        <w:rPr>
          <w:rFonts w:ascii="Monotype Corsiva" w:hAnsi="Monotype Corsiva" w:cs="Times New Roman"/>
          <w:b/>
          <w:color w:val="2F5496" w:themeColor="accent5" w:themeShade="BF"/>
          <w:sz w:val="56"/>
          <w:szCs w:val="56"/>
        </w:rPr>
        <w:t>Речевое развитие детей дошкольного возраста</w:t>
      </w:r>
      <w:r w:rsidRPr="005F67F4">
        <w:rPr>
          <w:rFonts w:ascii="Monotype Corsiva" w:hAnsi="Monotype Corsiva" w:cs="Times New Roman"/>
          <w:b/>
          <w:color w:val="2F5496" w:themeColor="accent5" w:themeShade="BF"/>
          <w:sz w:val="56"/>
          <w:szCs w:val="56"/>
        </w:rPr>
        <w:t>»</w:t>
      </w:r>
    </w:p>
    <w:p w:rsidR="000A7243" w:rsidRPr="005F67F4" w:rsidRDefault="000A7243" w:rsidP="000A7243">
      <w:pPr>
        <w:spacing w:after="0"/>
        <w:rPr>
          <w:rFonts w:ascii="Monotype Corsiva" w:hAnsi="Monotype Corsiva" w:cs="Times New Roman"/>
          <w:b/>
          <w:color w:val="2F5496" w:themeColor="accent5" w:themeShade="BF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344196" cy="1771650"/>
            <wp:effectExtent l="19050" t="0" r="0" b="0"/>
            <wp:docPr id="1" name="Рисунок 1" descr="http://igra300.ru/wp-content/uploads/2017/12/%D0%A0%D0%B0%D0%B7%D0%B2%D0%B8%D1%82%D0%B8%D1%8F-%D1%80%D0%B5%D1%87%D0%B8-%D1%83-%D0%BC%D0%B0%D0%BB%D1%8B%D1%88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ra300.ru/wp-content/uploads/2017/12/%D0%A0%D0%B0%D0%B7%D0%B2%D0%B8%D1%82%D0%B8%D1%8F-%D1%80%D0%B5%D1%87%D0%B8-%D1%83-%D0%BC%D0%B0%D0%BB%D1%8B%D1%88%D0%B5%D0%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53" cy="177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F4" w:rsidRPr="005F67F4" w:rsidRDefault="005F67F4" w:rsidP="005F67F4">
      <w:pPr>
        <w:spacing w:after="0"/>
        <w:ind w:firstLine="709"/>
        <w:jc w:val="right"/>
        <w:rPr>
          <w:rFonts w:ascii="Monotype Corsiva" w:hAnsi="Monotype Corsiva" w:cs="Times New Roman"/>
          <w:b/>
          <w:color w:val="2F5496" w:themeColor="accent5" w:themeShade="BF"/>
          <w:sz w:val="48"/>
          <w:szCs w:val="28"/>
        </w:rPr>
      </w:pPr>
    </w:p>
    <w:p w:rsidR="008445F3" w:rsidRPr="000D47DD" w:rsidRDefault="008445F3" w:rsidP="005F6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7F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Дошкольный возраст —</w:t>
      </w:r>
      <w:r w:rsidRPr="000D47DD">
        <w:rPr>
          <w:rFonts w:ascii="Times New Roman" w:hAnsi="Times New Roman" w:cs="Times New Roman"/>
          <w:sz w:val="28"/>
          <w:szCs w:val="28"/>
        </w:rPr>
        <w:t xml:space="preserve">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Это и обуславливает актуальность данной темы.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lastRenderedPageBreak/>
        <w:t>Речевое развитие детей является одним из главных компонентов их готовности к школьному обучению. Изучение уровня овладения языком позволяет получить данные не только о речевых способностях детей, но и об их целостном психическом развитии. Для того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 xml:space="preserve"> чтобы понять сущность речевой готовности к школьному обучению, мы должны четко представлять, что же входит в содержание способностей устной речи и какие компоненты самые важные для изучения речи.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Речевое развитие рассматривается, как развитие умений понимать и пользоваться языком: развитие фонематического слуха и звукового анализа, словаря, осознание состава слов, формирование грамматических категорий, развитие коммуникативных умений, умений и навыков связной речи. Овладение языком является важным условием умственного развития, поскольку содержание исторического опыта, присваиваемого ребенком в онтогенезе, обобщено и отражено в речевой форме и прежде всего в значениях слов.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Своевременное развитие словаря -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Особенности развития детского словаря достаточно полно изучены в физиологии, психологии, психолингвистике.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В развитии словаря детей дошкольного возраста выделяют две стороны: количественный рост словарного запаса и его качественное развитие, т. е. овладение значениями слов. Дошкольный возраст - период быстрого обогащения словаря. Его рост находится в зависимости от условий жизни и воспитания, поэтому в литературе данные о количестве слов дошкольников одного и того же возраста очень разнятся между собой. Первые осмысленные слова появляются у детей к концу первого года жизни. В современной отечественной методике нормой считается 10-12 слов к году. Развитие понимания речи в значительной мере опережает активный словарь. После полутора лет обогащение активного словаря происходит быстрыми темпами, и к концу второго года жизни он составляет 300-400 слов, а к трём годам может достигнуть 1500 слов. Огромный скачок в развитии словаря происходит не только и не столько за счёт овладения способами образования слов из речи взрослых, сколько за счёт овладения способами образования слов. Развитие словаря осуществляется за счёт слов, обозначающих </w:t>
      </w:r>
      <w:r w:rsidRPr="000D47DD">
        <w:rPr>
          <w:rFonts w:ascii="Times New Roman" w:hAnsi="Times New Roman" w:cs="Times New Roman"/>
          <w:sz w:val="28"/>
          <w:szCs w:val="28"/>
        </w:rPr>
        <w:lastRenderedPageBreak/>
        <w:t>предметы ближайшего окружения, действия с ними, а также отдельные их признаки. В последующие годы количество употребляемых слов также быстро возрастает, однако темпы этого прироста несколько замедляются. Третий год жизни - период наибольшего увеличения активного словарного запаса. К 4 годам количество слов доходит до 1900, в 5 лет - до 2000-2500, а в 6-7 лет - до 3500-4000 слов.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Индивидуальные различия в словаре наблюдаются и в эти возрастные периоды. По словам Д.Б.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>, различия в словаре «более велики, чем в какой-либо другой сфере психического развития».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Особенно быстро увеличивается число существительных и глаголов, медленнее растёт число используемых прилагательных. Это объясняется, во-первых, условиями воспитания (взрослые мало внимания обращают на знакомство детей с признаками и качествами предметов), во-вторых, характером имени прилагательного как наиболее абстрактной части речи.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Первые слова очень своеобразны, для них характерен полисемантизм. Эти первые слова, в сущности, ещё не являются словами. Настоящее слово рождается, как обозначение предмета и связано непосредственно с жестом, который указывает на предмет.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После 4-5 лет дети, владеющие речью, относят новое слово уже не к одному, а ко многим предметам. Усваивая от взрослых готовые слова и оперируя ими, ребёнок ещё не осознаёт всего того смыслового содержания, которое они выражают. Детьми может быть усвоена предметная отнесённость слова, а система абстракций и обобщений, стоящая за ним, нет.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Переносные значения слов усваиваются детьми не сразу. Сначала происходит усвоение основного значения. Значения детских слов динамичны. Л.С.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 xml:space="preserve"> обращал внимание на то, что одно и то же слово при тождестве отнесённости к предметам и явлениям окружающего мира «значит» для ребёнка разного возраста и разного уровня развития разное. У ребёнка в 3 - 5 лет центральное место занимает процесс овладения чёткой предметной отнесённостью слов и их конкретными значениями, а в 5 - 6 лет 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>истемой так называемых житейских понятий, но в которых по-прежнему доминируют эмоционально-образные, наглядные связи.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Таким образом, в своей конкретно-отнесённой форме значение слова возникает раньше понятия и является предпосылкой его становления. Понятие, обозначенное словом, будучи обобщённым образом действительности, растёт, расширяется, углубляется по мере развития ребёнка, по мере того как расширяется и становится разнообразнее сфера его деятельности, увеличивается круг людей и предметов, с которыми он </w:t>
      </w:r>
      <w:r w:rsidRPr="000D47DD">
        <w:rPr>
          <w:rFonts w:ascii="Times New Roman" w:hAnsi="Times New Roman" w:cs="Times New Roman"/>
          <w:sz w:val="28"/>
          <w:szCs w:val="28"/>
        </w:rPr>
        <w:lastRenderedPageBreak/>
        <w:t>вступает в общение. В ходе своего развития речь ребёнка перестаёт быть зависимой от чувственной ситуации.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Овладение грамматическим строем речи оказывает огромное влияние на общее развитие ребенка, обеспечивая ему переход к изучению языка в школе. Формирование грамматического строя речи предполагает формирование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предложении). Без овладения грамматикой невозможно речевое общение.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Освоение грамматического строя представляет большую сложность для детей, поскольку грамматические категории характеризуются абстрактностью и отвлеченностью. К тому же грамматический строй русского языка отличается наличием большого числа непродуктивных форм и исключений из грамматических норм и правил.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Процесс усвоения ребенком грамматического строя сложен, он связан с аналитика - синтетической деятельностью коры головного мозга. Закономерности усвоения грамматической стороны речи раскрыты известным лингвистом А.Н. Гвоздевым. По данным исследования ребенок усваивает грамматическую систему родного языка уже к трем годам во всех ее наиболее типичных проявлениях. Усвоение ребенком грамматического строя речи происходит в виде усвоения грамматических категорий, которые характеризуются наличием знания. Время и последовательность усвоения отдельных категорий зависят от характера их назначений. У детей вызывает затруднение усвоение тех форм, конкретное значение которых не связано логикой детской мысли, т. е. то, что не ясно по значению.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Овладение способами словообразования - одна из сторон речевого развития детей. Дошкольники пользуются в основном морфологическим способом словообразования, в основе которого лежит сочетание различных по значению морфем. Для образования слов ребенок должен освоить словообразовательные модели, лексические значения основ слов, и смысл значимых частей слова. В психологической и психолингвистической литературе словообразование сравнивается с детским словотворчеством, которое свидетельствует об активном усвоении детьми грамматического строя. К концу дошкольного возраста детское словообразование сближается с нормативным, в 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 xml:space="preserve"> с чем снижается интенсивность словотворчества.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В дошкольном возрасте имеются все предпосылки для успешного овладения звуковой стороной русского языка. К ним можно отнести соответствующее развитие коры головного мозга в целом, фонематического восприятия речи и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 xml:space="preserve"> аппарата. Способствуют овладению </w:t>
      </w:r>
      <w:r w:rsidRPr="000D47DD">
        <w:rPr>
          <w:rFonts w:ascii="Times New Roman" w:hAnsi="Times New Roman" w:cs="Times New Roman"/>
          <w:sz w:val="28"/>
          <w:szCs w:val="28"/>
        </w:rPr>
        <w:lastRenderedPageBreak/>
        <w:t>звуковым составом речи и такие особенности ребенка - дошкольника, как высокая пластичность нервной системы, повышенная подражательность, особая восприимчивость к звуковой стороне языка, любовь детей к звукам речи.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По мнению большинства ученых, дошкольный возраст является наиболее благоприятным для окончательного становления всех звуков родного языка. Несовершенства произношения в старшем дошкольном возрасте нетипичны: 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 xml:space="preserve"> постановки работы дети к этому времени могут овладеть произношением всех звуков. Звукопроизношение совершенствуется, но у части детей еще окончательно не сформированы трудные в артикуляционном отношении звуки (шипящие и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>). Процесс становления этих звуков даже при условии целенаправленного систематического обучения идет медленнее, так как навык неправильного произношения становится более прочным. Однако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 xml:space="preserve"> к старшему дошкольному возрасту у детей развивается способность к самоконтролю, осознание несовершенства своей речи и соответственно необходимости приобретения знаний и потребность в обучении. Поэтому учебная деятельность приобретает более серьезный характер.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Психологи подчеркивают, что в связной речи отчетливо выступает тесная связь речевого и умственного воспитания детей. Ребенок учится мыслить, учась говорить, но он также и совершенствует речь, учась мыслить.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В дошкольном возрасте происходит отделение речи от непосредственного практического опыта. Главной особенностью этого возраста является возникновение планирующей функции речи. В ролевой игре, ведущей деятельности дошкольников, возникают и новые виды речи: речь, инструктирующая участников игры, речь-сообщение, повествующая взрослому о впечатлениях, полученных вне контакта с ним. Речь обоих видов приобретает форму 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монологической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>, контекстной.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7DD">
        <w:rPr>
          <w:rFonts w:ascii="Times New Roman" w:hAnsi="Times New Roman" w:cs="Times New Roman"/>
          <w:sz w:val="28"/>
          <w:szCs w:val="28"/>
        </w:rPr>
        <w:t xml:space="preserve">Переход от ситуативной речи к контекстной, по мнению Д.Б. </w:t>
      </w:r>
      <w:proofErr w:type="spellStart"/>
      <w:r w:rsidRPr="000D47D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0D47DD">
        <w:rPr>
          <w:rFonts w:ascii="Times New Roman" w:hAnsi="Times New Roman" w:cs="Times New Roman"/>
          <w:sz w:val="28"/>
          <w:szCs w:val="28"/>
        </w:rPr>
        <w:t>, происходит к 4-5 годам.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 xml:space="preserve"> Вместе с тем элементы связной монологической речи появляются уже в 2-3 года. Переход к контекстной речи тесно связан с освоением словарного состава и грамматического строя родного языка, с развитием умения произвольно использовать средства родного языка. С усложнением грамматической структуры речи высказывания становятся все 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более развернутыми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 xml:space="preserve"> и связными.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lastRenderedPageBreak/>
        <w:t>В младшем дошкольном возрасте речь связана с непосредственным опытом детей, что отражается на формах речи. Для неё характерны неполные, неопределённо-личные предложения, состоящие часто из одного сказуемого; названия предметов заменяются местоимениями. Наряду с монологической речью продолжает развиваться и диалогическая речь. В дальнейшем обе эти формы сосуществуют и используются в зависимости от условий общения.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Дети 4-5 лет активно вступают в разговор, могут участвовать в коллективной беседе, пересказывают сказки и короткие рассказы, самостоятельно рассказывают по игрушкам и картинкам. Вместе с тем их связная речь ещё несовершенна. Они не умеют правильно формулировать вопросы, дополнять и поправлять ответу товарищей. Их рассказы в большинстве случаев копируют образец взрослого, содержат нарушение логики; предложения внутри рассказа часто связаны лишь формально (ещё, потом).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В среднем дошкольном возрасте происходит некоторые изменения в понимании и осмыслении текста, что связано с расширением жизненного и литературного опыта ребёнка. Дети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У ребёнка 4-5 лет начинает в полной мере функционировать механизм формирования целостного образа смыслового содержания воспринятого текста.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Умение воспринимать литературное произведение, осознавать наряду с содержанием и особенности художественной выразительности не возникает спонтанно, оно формируется постепенно на протяжении всего дошкольного возраста.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>Осознание дошкольниками речи, формирование представлений о слове, усвоение его семантики, вычленение языковых средств выразительности и образности речи способствуют усвоению родного языка в детском саду и тем самым решают проблему подготовки ребенка к школе в плане его речевого развития.</w:t>
      </w:r>
    </w:p>
    <w:p w:rsidR="008445F3" w:rsidRPr="000D47DD" w:rsidRDefault="008445F3" w:rsidP="005F6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D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у детей должно быть сформировано отношение к речи как языковой действительности, элементарное осознание строения речи, частности осознания ее словесного состава, первоначальное представление о слове как языковой единице. Это имеет </w:t>
      </w:r>
      <w:proofErr w:type="gramStart"/>
      <w:r w:rsidRPr="000D47D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D47DD">
        <w:rPr>
          <w:rFonts w:ascii="Times New Roman" w:hAnsi="Times New Roman" w:cs="Times New Roman"/>
          <w:sz w:val="28"/>
          <w:szCs w:val="28"/>
        </w:rPr>
        <w:t xml:space="preserve"> и для подготовки обучению грамоте, и для изучения родного языка в начальной школе.</w:t>
      </w:r>
    </w:p>
    <w:p w:rsidR="00E64C08" w:rsidRPr="000D47DD" w:rsidRDefault="00E64C08" w:rsidP="005F67F4">
      <w:pPr>
        <w:spacing w:after="0"/>
        <w:rPr>
          <w:sz w:val="28"/>
          <w:szCs w:val="28"/>
        </w:rPr>
      </w:pPr>
      <w:bookmarkStart w:id="0" w:name="_GoBack"/>
      <w:bookmarkEnd w:id="0"/>
    </w:p>
    <w:sectPr w:rsidR="00E64C08" w:rsidRPr="000D47DD" w:rsidSect="000F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E6" w:rsidRDefault="001564E6" w:rsidP="000D47DD">
      <w:pPr>
        <w:spacing w:after="0" w:line="240" w:lineRule="auto"/>
      </w:pPr>
      <w:r>
        <w:separator/>
      </w:r>
    </w:p>
  </w:endnote>
  <w:endnote w:type="continuationSeparator" w:id="0">
    <w:p w:rsidR="001564E6" w:rsidRDefault="001564E6" w:rsidP="000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E6" w:rsidRDefault="001564E6" w:rsidP="000D47DD">
      <w:pPr>
        <w:spacing w:after="0" w:line="240" w:lineRule="auto"/>
      </w:pPr>
      <w:r>
        <w:separator/>
      </w:r>
    </w:p>
  </w:footnote>
  <w:footnote w:type="continuationSeparator" w:id="0">
    <w:p w:rsidR="001564E6" w:rsidRDefault="001564E6" w:rsidP="000D4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F3"/>
    <w:rsid w:val="000A7243"/>
    <w:rsid w:val="000D47DD"/>
    <w:rsid w:val="000F77D9"/>
    <w:rsid w:val="001564E6"/>
    <w:rsid w:val="005F67F4"/>
    <w:rsid w:val="008445F3"/>
    <w:rsid w:val="00B91E8E"/>
    <w:rsid w:val="00E6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7DD"/>
  </w:style>
  <w:style w:type="paragraph" w:styleId="a5">
    <w:name w:val="footer"/>
    <w:basedOn w:val="a"/>
    <w:link w:val="a6"/>
    <w:uiPriority w:val="99"/>
    <w:unhideWhenUsed/>
    <w:rsid w:val="000D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7DD"/>
  </w:style>
  <w:style w:type="paragraph" w:styleId="a7">
    <w:name w:val="Balloon Text"/>
    <w:basedOn w:val="a"/>
    <w:link w:val="a8"/>
    <w:uiPriority w:val="99"/>
    <w:semiHidden/>
    <w:unhideWhenUsed/>
    <w:rsid w:val="000A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sad30-4</dc:creator>
  <cp:keywords/>
  <dc:description/>
  <cp:lastModifiedBy>Солнышко</cp:lastModifiedBy>
  <cp:revision>5</cp:revision>
  <dcterms:created xsi:type="dcterms:W3CDTF">2016-02-20T01:51:00Z</dcterms:created>
  <dcterms:modified xsi:type="dcterms:W3CDTF">2019-03-13T12:19:00Z</dcterms:modified>
</cp:coreProperties>
</file>